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47" w:rsidRDefault="002F4947" w:rsidP="0074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371E21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36AFC71D" wp14:editId="107668D9">
            <wp:extent cx="5940425" cy="8160828"/>
            <wp:effectExtent l="0" t="0" r="3175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75A" w:rsidRDefault="0074775A" w:rsidP="0074775A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Pr="002F4947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37D49" w:rsidRDefault="00737D49" w:rsidP="002F4947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  <w:r w:rsidRPr="002F4947">
        <w:rPr>
          <w:color w:val="000000" w:themeColor="text1"/>
        </w:rPr>
        <w:lastRenderedPageBreak/>
        <w:t>Рабочая программа учебной дисциплины разработана на основе:</w:t>
      </w:r>
    </w:p>
    <w:p w:rsidR="002F4947" w:rsidRPr="002F4947" w:rsidRDefault="002F4947" w:rsidP="002F4947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737D49" w:rsidRPr="002F4947" w:rsidRDefault="00737D49" w:rsidP="002F4947">
      <w:pPr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</w:t>
      </w:r>
      <w:r w:rsidR="00046558" w:rsidRPr="002F4947">
        <w:rPr>
          <w:rFonts w:ascii="Times New Roman" w:hAnsi="Times New Roman" w:cs="Times New Roman"/>
          <w:sz w:val="26"/>
          <w:szCs w:val="26"/>
        </w:rPr>
        <w:t>ионирования воздуха и вентиляци</w:t>
      </w:r>
      <w:r w:rsidR="00046558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входит в УГС </w:t>
      </w:r>
      <w:r w:rsidRPr="002F4947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строительства;</w:t>
      </w:r>
    </w:p>
    <w:p w:rsidR="00737D49" w:rsidRPr="002F4947" w:rsidRDefault="00737D49" w:rsidP="002F4947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  <w:r w:rsidRPr="002F4947">
        <w:rPr>
          <w:color w:val="000000" w:themeColor="text1"/>
          <w:lang w:eastAsia="ru-RU"/>
        </w:rPr>
        <w:t xml:space="preserve"> </w:t>
      </w:r>
      <w:r w:rsidRPr="002F4947">
        <w:rPr>
          <w:color w:val="000000" w:themeColor="text1"/>
        </w:rPr>
        <w:t xml:space="preserve">- основной профессиональной образовательной программы по специальности </w:t>
      </w:r>
      <w:r w:rsidRPr="002F4947">
        <w:t xml:space="preserve">08.02.07 Монтаж и эксплуатация внутренних сантехнических устройств, </w:t>
      </w:r>
    </w:p>
    <w:p w:rsidR="00737D49" w:rsidRDefault="00737D49" w:rsidP="002F4947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  <w:r w:rsidRPr="002F4947">
        <w:t>кондиционирования воздуха и вентиляции</w:t>
      </w:r>
      <w:r w:rsidR="00371E21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, 2020 г.</w:t>
      </w:r>
      <w:bookmarkStart w:id="0" w:name="_GoBack"/>
      <w:bookmarkEnd w:id="0"/>
    </w:p>
    <w:p w:rsidR="00E02C11" w:rsidRPr="002F4947" w:rsidRDefault="00E02C11" w:rsidP="002F4947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046558" w:rsidRPr="002F4947" w:rsidRDefault="00046558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7D49" w:rsidRPr="002F4947" w:rsidRDefault="00737D49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Pr="002F4947">
        <w:rPr>
          <w:rFonts w:ascii="Times New Roman" w:hAnsi="Times New Roman" w:cs="Times New Roman"/>
          <w:sz w:val="26"/>
          <w:szCs w:val="26"/>
        </w:rPr>
        <w:t>Хлапкова</w:t>
      </w:r>
      <w:proofErr w:type="spellEnd"/>
      <w:r w:rsidRPr="002F4947">
        <w:rPr>
          <w:rFonts w:ascii="Times New Roman" w:hAnsi="Times New Roman" w:cs="Times New Roman"/>
          <w:sz w:val="26"/>
          <w:szCs w:val="26"/>
        </w:rPr>
        <w:t xml:space="preserve"> Светлана Николаевна, преподаватель</w:t>
      </w: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4762" w:rsidRPr="00737D49" w:rsidRDefault="006D4762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71E21" w:rsidRDefault="00371E21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71E21" w:rsidRDefault="00371E21">
      <w:pPr>
        <w:rPr>
          <w:sz w:val="24"/>
          <w:szCs w:val="24"/>
        </w:rPr>
      </w:pPr>
    </w:p>
    <w:p w:rsidR="00371E21" w:rsidRDefault="00371E21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Pr="00737D49" w:rsidRDefault="0034056F">
      <w:pPr>
        <w:rPr>
          <w:sz w:val="24"/>
          <w:szCs w:val="24"/>
        </w:rPr>
      </w:pPr>
    </w:p>
    <w:p w:rsidR="00F930A5" w:rsidRDefault="00F930A5" w:rsidP="004C01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asciiTheme="minorHAnsi" w:eastAsiaTheme="minorHAnsi" w:hAnsiTheme="minorHAnsi" w:cstheme="minorBidi"/>
          <w:lang w:eastAsia="en-US"/>
        </w:rPr>
      </w:pPr>
    </w:p>
    <w:p w:rsidR="004C019D" w:rsidRPr="004C019D" w:rsidRDefault="004C019D" w:rsidP="004C019D"/>
    <w:p w:rsidR="00BF33A1" w:rsidRPr="00737D49" w:rsidRDefault="00046558" w:rsidP="000465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  <w:r>
        <w:rPr>
          <w:b/>
        </w:rPr>
        <w:lastRenderedPageBreak/>
        <w:t xml:space="preserve">                                                      </w:t>
      </w:r>
      <w:r w:rsidR="00BF33A1" w:rsidRPr="00737D49">
        <w:rPr>
          <w:b/>
        </w:rPr>
        <w:t>СОДЕРЖАНИЕ</w:t>
      </w: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  <w:r w:rsidRPr="00737D49">
              <w:rPr>
                <w:sz w:val="24"/>
                <w:szCs w:val="24"/>
              </w:rPr>
              <w:t>стр.</w:t>
            </w: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ПАСПОРТ рабочей ПРОГРАММЫ УЧЕБНОЙ ДИСЦИПЛИНЫ</w:t>
            </w:r>
          </w:p>
          <w:p w:rsidR="00BF33A1" w:rsidRPr="00737D49" w:rsidRDefault="00BF33A1" w:rsidP="00BF37E0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  <w:r w:rsidRPr="00737D49">
              <w:rPr>
                <w:sz w:val="24"/>
                <w:szCs w:val="24"/>
              </w:rPr>
              <w:t>4</w:t>
            </w: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СТРУКТУРА и содержание УЧЕБНОЙ ДИСЦИПЛИНЫ</w:t>
            </w:r>
          </w:p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F33A1" w:rsidRPr="00737D49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условия реализации программы учебной дисциплины</w:t>
            </w:r>
          </w:p>
          <w:p w:rsidR="00BF33A1" w:rsidRPr="00737D49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Pr="002F4947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F33A1" w:rsidRPr="002F4947" w:rsidRDefault="00BF33A1" w:rsidP="002F49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49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программы </w:t>
      </w:r>
      <w:r w:rsidRPr="002F4947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854117" w:rsidRPr="002F4947">
        <w:rPr>
          <w:rFonts w:ascii="Times New Roman" w:hAnsi="Times New Roman" w:cs="Times New Roman"/>
          <w:sz w:val="26"/>
          <w:szCs w:val="26"/>
        </w:rPr>
        <w:t xml:space="preserve"> </w:t>
      </w:r>
      <w:r w:rsidR="006329DF"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  <w:r w:rsidRPr="002F49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7470" w:rsidRPr="002F4947" w:rsidRDefault="00587470" w:rsidP="0058747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2F494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«Обществознание» </w:t>
      </w: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87470" w:rsidRDefault="00587470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2F4947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4056F" w:rsidRPr="0034056F" w:rsidRDefault="0034056F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F33A1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дисциплина входит в </w:t>
      </w:r>
      <w:r w:rsidR="002F4947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</w:t>
      </w:r>
      <w:r w:rsidR="00587470" w:rsidRPr="002F4947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бщий гуманитарный и социально-экономический цикл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587470" w:rsidRPr="002F494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34056F" w:rsidRP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F33A1" w:rsidRPr="002F4947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2F4947" w:rsidRDefault="00BF33A1" w:rsidP="0034056F">
      <w:pPr>
        <w:pStyle w:val="22"/>
        <w:spacing w:before="0" w:after="0" w:line="240" w:lineRule="auto"/>
        <w:jc w:val="center"/>
        <w:rPr>
          <w:rStyle w:val="23"/>
          <w:b w:val="0"/>
          <w:bCs w:val="0"/>
          <w:color w:val="auto"/>
          <w:sz w:val="26"/>
          <w:szCs w:val="26"/>
          <w:shd w:val="clear" w:color="auto" w:fill="auto"/>
          <w:lang w:eastAsia="en-US" w:bidi="ar-SA"/>
        </w:rPr>
      </w:pPr>
      <w:r w:rsidRPr="002F4947">
        <w:rPr>
          <w:sz w:val="26"/>
          <w:szCs w:val="26"/>
        </w:rPr>
        <w:t xml:space="preserve">В результате освоения учебной дисциплины </w:t>
      </w:r>
      <w:proofErr w:type="gramStart"/>
      <w:r w:rsidRPr="002F4947">
        <w:rPr>
          <w:sz w:val="26"/>
          <w:szCs w:val="26"/>
        </w:rPr>
        <w:t>обучающийся</w:t>
      </w:r>
      <w:proofErr w:type="gramEnd"/>
      <w:r w:rsidRPr="002F4947">
        <w:rPr>
          <w:sz w:val="26"/>
          <w:szCs w:val="26"/>
        </w:rPr>
        <w:t xml:space="preserve"> должен </w:t>
      </w:r>
    </w:p>
    <w:p w:rsidR="00040AAE" w:rsidRPr="002F4947" w:rsidRDefault="001D7D90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2F4947">
        <w:rPr>
          <w:rFonts w:ascii="Times New Roman" w:eastAsia="Candara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уметь:</w:t>
      </w:r>
      <w:r w:rsidRPr="002F4947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выявлять причинно-следственные, функциональные, иерархические и другие связи социальных объектов и процессов;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выбирать успешные стратегии в различных ситуациях;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</w:t>
      </w: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о-исследовательской и проектной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:rsidR="00040AAE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040AAE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4056F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:rsidR="00040AAE" w:rsidRPr="006A5537" w:rsidRDefault="0034056F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:rsidR="00BF33A1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2F4947" w:rsidRDefault="00A071EE" w:rsidP="002F4947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2F4947">
        <w:rPr>
          <w:rFonts w:eastAsia="Candara"/>
          <w:b/>
          <w:bCs/>
          <w:i/>
          <w:color w:val="000000"/>
          <w:sz w:val="26"/>
          <w:szCs w:val="26"/>
          <w:shd w:val="clear" w:color="auto" w:fill="FFFFFF"/>
          <w:lang w:bidi="ru-RU"/>
        </w:rPr>
        <w:t>знать:</w:t>
      </w:r>
      <w:r w:rsidRPr="002F4947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</w:p>
    <w:p w:rsidR="00040AAE" w:rsidRPr="006A5537" w:rsidRDefault="002F4947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040AA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базовый понятийный аппарат социальных наук; </w:t>
      </w:r>
    </w:p>
    <w:p w:rsidR="00040AA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об основных тенденциях и возможных перспективах развития мирового сообщества в глобальном мире; </w:t>
      </w:r>
    </w:p>
    <w:p w:rsidR="00A071E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о методах познания социальных явлений и процессов; методы решения практических задач, различные методы познания;</w:t>
      </w:r>
    </w:p>
    <w:p w:rsidR="00A071EE" w:rsidRPr="006A5537" w:rsidRDefault="00A071EE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87470" w:rsidRPr="002F4947" w:rsidRDefault="00587470" w:rsidP="002F4947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F4947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6A5537">
        <w:rPr>
          <w:b/>
          <w:color w:val="000000" w:themeColor="text1"/>
          <w:sz w:val="26"/>
          <w:szCs w:val="26"/>
        </w:rPr>
        <w:t>общими компетенциями</w:t>
      </w:r>
      <w:r w:rsidRPr="002F4947">
        <w:rPr>
          <w:color w:val="000000" w:themeColor="text1"/>
          <w:sz w:val="26"/>
          <w:szCs w:val="26"/>
        </w:rPr>
        <w:t>, включающими в себя способность:</w:t>
      </w:r>
    </w:p>
    <w:p w:rsidR="00F930A5" w:rsidRDefault="00F930A5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553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5537" w:rsidRPr="00F97B5B" w:rsidRDefault="006A5537" w:rsidP="006A5537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6A5537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сферах</w:t>
            </w:r>
            <w:proofErr w:type="gramEnd"/>
            <w:r w:rsidRPr="00F97B5B">
              <w:rPr>
                <w:rFonts w:ascii="Times New Roman" w:hAnsi="Times New Roman"/>
                <w:iCs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A5537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proofErr w:type="gramStart"/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lastRenderedPageBreak/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A5537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A5537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A5537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A5537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A5537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A5537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A5537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A5537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A5537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A5537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Использовать информационные технологии в </w:t>
            </w:r>
            <w:r w:rsidRPr="00F97B5B">
              <w:rPr>
                <w:rFonts w:ascii="Times New Roman" w:hAnsi="Times New Roman"/>
              </w:rPr>
              <w:lastRenderedPageBreak/>
              <w:t>профессиональной деятельности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A5537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lastRenderedPageBreak/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10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Пользоваться профессиональной документацией на </w:t>
            </w:r>
            <w:proofErr w:type="gramStart"/>
            <w:r w:rsidRPr="00F97B5B">
              <w:rPr>
                <w:rFonts w:ascii="Times New Roman" w:hAnsi="Times New Roman"/>
              </w:rPr>
              <w:t>государственном</w:t>
            </w:r>
            <w:proofErr w:type="gramEnd"/>
            <w:r w:rsidRPr="00F97B5B">
              <w:rPr>
                <w:rFonts w:ascii="Times New Roman" w:hAnsi="Times New Roman"/>
              </w:rPr>
              <w:t xml:space="preserve"> и иностранных языках.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6A5537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6A5537" w:rsidRPr="002F494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2DAB" w:rsidRPr="002F4947" w:rsidRDefault="00CB2DAB" w:rsidP="00CB2DA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87470" w:rsidRPr="002F4947" w:rsidRDefault="00587470" w:rsidP="00587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7470" w:rsidRPr="002F4947" w:rsidRDefault="00587470" w:rsidP="00587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A5537" w:rsidRDefault="006A5537" w:rsidP="00CB2DAB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29DF" w:rsidRPr="002F4947" w:rsidRDefault="00CB2DAB" w:rsidP="00CB2DA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r w:rsidR="00D35287" w:rsidRPr="002F4947">
        <w:rPr>
          <w:rFonts w:ascii="Times New Roman" w:hAnsi="Times New Roman" w:cs="Times New Roman"/>
          <w:b/>
          <w:sz w:val="26"/>
          <w:szCs w:val="26"/>
        </w:rPr>
        <w:t xml:space="preserve">.4. </w:t>
      </w:r>
      <w:r w:rsidR="00D576D9" w:rsidRPr="002F4947">
        <w:rPr>
          <w:rFonts w:ascii="Times New Roman" w:hAnsi="Times New Roman" w:cs="Times New Roman"/>
          <w:b/>
          <w:sz w:val="26"/>
          <w:szCs w:val="26"/>
        </w:rPr>
        <w:t>К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</w:t>
      </w:r>
      <w:r w:rsidR="002F4947" w:rsidRPr="002F4947">
        <w:rPr>
          <w:rFonts w:ascii="Times New Roman" w:hAnsi="Times New Roman" w:cs="Times New Roman"/>
          <w:b/>
          <w:sz w:val="26"/>
          <w:szCs w:val="26"/>
        </w:rPr>
        <w:t>программы дисциплины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>:</w:t>
      </w:r>
    </w:p>
    <w:p w:rsidR="002F4947" w:rsidRPr="002F4947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учебной нагрузки </w:t>
      </w:r>
      <w:proofErr w:type="gramStart"/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F4947">
        <w:rPr>
          <w:rFonts w:ascii="Times New Roman" w:hAnsi="Times New Roman" w:cs="Times New Roman"/>
          <w:sz w:val="26"/>
          <w:szCs w:val="26"/>
        </w:rPr>
        <w:t>36 часов, в том числе:</w:t>
      </w:r>
    </w:p>
    <w:p w:rsidR="00587470" w:rsidRDefault="002F494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</w:p>
    <w:p w:rsid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21" w:rsidRPr="006A5537" w:rsidRDefault="00371E2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49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2F4947" w:rsidRPr="00737D49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4056F" w:rsidRPr="002F4947" w:rsidRDefault="0034056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6A553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2F4947"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2F494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28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587470" w:rsidRPr="002F4947" w:rsidTr="002F4947">
        <w:tc>
          <w:tcPr>
            <w:tcW w:w="9468" w:type="dxa"/>
            <w:gridSpan w:val="2"/>
            <w:shd w:val="clear" w:color="auto" w:fill="auto"/>
          </w:tcPr>
          <w:p w:rsidR="00587470" w:rsidRPr="002F4947" w:rsidRDefault="006A5537" w:rsidP="0058747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6329DF" w:rsidRPr="00737D49" w:rsidRDefault="006329DF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BF33A1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19D" w:rsidRPr="004C019D" w:rsidRDefault="004C019D" w:rsidP="004C019D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0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Цивилизация (понятие и классификация), цивилизационный и </w:t>
            </w:r>
            <w:proofErr w:type="gram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формационный</w:t>
            </w:r>
            <w:proofErr w:type="gram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</w:t>
            </w:r>
            <w:proofErr w:type="spell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29 -30 Внутренние и внешние функции государства. Особенности функционального назначения современных государств. Межгосударственная 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</w:t>
            </w:r>
            <w:proofErr w:type="gram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системы: консерватизм, либерализм, социал-демократия, коммунизм.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36  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proofErr w:type="gram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1. – </w:t>
      </w:r>
      <w:proofErr w:type="gramStart"/>
      <w:r w:rsidRPr="004C019D">
        <w:rPr>
          <w:rFonts w:ascii="Times New Roman" w:eastAsia="Calibri" w:hAnsi="Times New Roman" w:cs="Times New Roman"/>
          <w:sz w:val="24"/>
          <w:szCs w:val="24"/>
        </w:rPr>
        <w:t>ознакомительный</w:t>
      </w:r>
      <w:proofErr w:type="gramEnd"/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2. – </w:t>
      </w:r>
      <w:proofErr w:type="gramStart"/>
      <w:r w:rsidRPr="004C019D">
        <w:rPr>
          <w:rFonts w:ascii="Times New Roman" w:eastAsia="Calibri" w:hAnsi="Times New Roman" w:cs="Times New Roman"/>
          <w:sz w:val="24"/>
          <w:szCs w:val="24"/>
        </w:rPr>
        <w:t>репродуктивный</w:t>
      </w:r>
      <w:proofErr w:type="gramEnd"/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3. – </w:t>
      </w:r>
      <w:proofErr w:type="gramStart"/>
      <w:r w:rsidRPr="004C019D">
        <w:rPr>
          <w:rFonts w:ascii="Times New Roman" w:eastAsia="Calibri" w:hAnsi="Times New Roman" w:cs="Times New Roman"/>
          <w:sz w:val="24"/>
          <w:szCs w:val="24"/>
        </w:rPr>
        <w:t>продуктивный</w:t>
      </w:r>
      <w:proofErr w:type="gramEnd"/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AF186B" w:rsidRPr="00737D49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  <w:sectPr w:rsidR="00AF186B" w:rsidRPr="00737D49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737D49" w:rsidRDefault="00CA0107" w:rsidP="00AF1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AF186B" w:rsidRPr="00737D49">
        <w:rPr>
          <w:rFonts w:ascii="Times New Roman" w:hAnsi="Times New Roman" w:cs="Times New Roman"/>
          <w:b/>
          <w:sz w:val="24"/>
          <w:szCs w:val="24"/>
        </w:rPr>
        <w:t>3.УСЛОВИЯ РЕАЛИЗАЦИИ ПРОГРАММЫ ДИСЦИПЛИНЫ</w:t>
      </w:r>
    </w:p>
    <w:p w:rsidR="00FD583E" w:rsidRDefault="00FD583E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</w:t>
      </w:r>
      <w:r w:rsidRPr="00610520">
        <w:rPr>
          <w:rFonts w:ascii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обеспечению:</w:t>
      </w:r>
    </w:p>
    <w:p w:rsidR="004C019D" w:rsidRPr="00610520" w:rsidRDefault="004C019D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019D" w:rsidRDefault="004C019D" w:rsidP="00FD58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019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социально-экономических дисциплин.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</w:t>
      </w:r>
      <w:proofErr w:type="gramStart"/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интерактивная доска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AF186B" w:rsidRPr="00737D4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37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3</w:t>
      </w: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.2. Информационное обеспечение обучения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Ковригин, В. В. Обществознание</w:t>
      </w:r>
      <w:proofErr w:type="gramStart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учебник / В.В. Ковригин. — Москва</w:t>
      </w:r>
      <w:proofErr w:type="gramStart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2020. — 303 </w:t>
      </w:r>
      <w:proofErr w:type="gramStart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(Среднее профессиональное образование). - ISBN 978-5-16-012362-2. - Текст</w:t>
      </w:r>
      <w:proofErr w:type="gramStart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9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Обществознание для профессий и специальностей технического, </w:t>
      </w:r>
      <w:proofErr w:type="gramStart"/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gramEnd"/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гуманитарного профилей: учебник. — М., 2020.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</w:t>
      </w:r>
      <w:proofErr w:type="gramStart"/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научного, гуманитарного профилей.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Обществознание для профессий и специальностей технического, </w:t>
      </w:r>
      <w:proofErr w:type="gramStart"/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gramEnd"/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гуманитарного профилей. Контрольные задания.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Воронцов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Королева 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Наумов С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др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Котова О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spellStart"/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Лискова</w:t>
      </w:r>
      <w:proofErr w:type="spellEnd"/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FD583E" w:rsidP="0094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077DC2"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10" w:history="1">
        <w:r w:rsidRPr="00946C5D">
          <w:rPr>
            <w:rStyle w:val="ab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</w:t>
      </w:r>
      <w:proofErr w:type="gramStart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Российский</w:t>
      </w:r>
      <w:proofErr w:type="gramEnd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исторический и</w:t>
      </w:r>
      <w:r w:rsid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ллюстрированный журнала Родина)</w:t>
      </w: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E21" w:rsidRPr="00946C5D" w:rsidRDefault="00371E21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Сервисы и инструменты: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1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proofErr w:type="spellEnd"/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proofErr w:type="spellEnd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DC2" w:rsidRDefault="00077DC2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6271" w:rsidRDefault="00576271" w:rsidP="00946C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C5D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C019D" w:rsidRPr="00946C5D" w:rsidRDefault="004C019D" w:rsidP="00946C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83E" w:rsidRPr="00946C5D" w:rsidRDefault="00FD583E" w:rsidP="00946C5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46C5D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46C5D">
        <w:rPr>
          <w:sz w:val="26"/>
          <w:szCs w:val="26"/>
        </w:rPr>
        <w:t>обучающимися</w:t>
      </w:r>
      <w:proofErr w:type="gramEnd"/>
      <w:r w:rsidRPr="00946C5D">
        <w:rPr>
          <w:sz w:val="26"/>
          <w:szCs w:val="26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F186B" w:rsidRPr="00946C5D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946C5D" w:rsidRDefault="00576271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6A5537" w:rsidRDefault="00C852E3" w:rsidP="00946C5D">
            <w:pPr>
              <w:pStyle w:val="Default"/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</w:t>
            </w:r>
            <w:proofErr w:type="gramStart"/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; --</w:t>
            </w:r>
            <w:proofErr w:type="gramEnd"/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lastRenderedPageBreak/>
      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576271" w:rsidRPr="006A5537" w:rsidRDefault="00C852E3" w:rsidP="00946C5D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AE" w:rsidRPr="00946C5D" w:rsidRDefault="00040AAE" w:rsidP="00946C5D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="00040AAE"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.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в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>ыполненных при помощи интернет источников;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-оценка за </w:t>
            </w:r>
            <w:r w:rsidR="00D92566">
              <w:rPr>
                <w:color w:val="000000" w:themeColor="text1"/>
                <w:sz w:val="26"/>
                <w:szCs w:val="26"/>
              </w:rPr>
              <w:t>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практическую работу№1;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  <w:p w:rsidR="00643213" w:rsidRP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EC304A" w:rsidRDefault="00074EFB" w:rsidP="00946C5D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EC304A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C304A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C852E3" w:rsidRPr="00EC304A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C304A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576271" w:rsidRPr="00EC304A" w:rsidRDefault="00576271" w:rsidP="00946C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566" w:rsidRDefault="00617F70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 w:rsidR="00D92566">
              <w:rPr>
                <w:bCs/>
                <w:color w:val="auto"/>
                <w:sz w:val="26"/>
                <w:szCs w:val="26"/>
              </w:rPr>
              <w:t>из событий в мировом сообществе;</w:t>
            </w: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576271" w:rsidRPr="00946C5D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-оценка за выполнение практических работ №1-2</w:t>
            </w:r>
            <w:r w:rsidR="00617F70"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EC304A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EC304A">
              <w:rPr>
                <w:bCs/>
                <w:color w:val="auto"/>
                <w:sz w:val="26"/>
                <w:szCs w:val="26"/>
              </w:rPr>
              <w:t xml:space="preserve"> 1. </w:t>
            </w:r>
            <w:r w:rsidR="009F5683" w:rsidRPr="00EC304A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EC304A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EC304A">
              <w:rPr>
                <w:bCs/>
                <w:color w:val="auto"/>
                <w:sz w:val="26"/>
                <w:szCs w:val="26"/>
              </w:rPr>
              <w:t xml:space="preserve"> 2. </w:t>
            </w:r>
            <w:r w:rsidR="009F5683" w:rsidRPr="00EC304A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EC304A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EC304A">
              <w:rPr>
                <w:bCs/>
                <w:color w:val="auto"/>
                <w:sz w:val="26"/>
                <w:szCs w:val="26"/>
              </w:rPr>
              <w:t xml:space="preserve"> 3. </w:t>
            </w:r>
            <w:r w:rsidR="009F5683" w:rsidRPr="00EC304A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EC304A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EC304A">
              <w:rPr>
                <w:bCs/>
                <w:color w:val="auto"/>
                <w:sz w:val="26"/>
                <w:szCs w:val="26"/>
              </w:rPr>
              <w:t xml:space="preserve"> 4. </w:t>
            </w:r>
            <w:r w:rsidR="009F5683" w:rsidRPr="00EC304A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>ОК 5</w:t>
            </w:r>
            <w:proofErr w:type="gramStart"/>
            <w:r w:rsidR="009F5683" w:rsidRPr="00EC304A">
              <w:rPr>
                <w:sz w:val="26"/>
                <w:szCs w:val="26"/>
              </w:rPr>
              <w:t xml:space="preserve"> О</w:t>
            </w:r>
            <w:proofErr w:type="gramEnd"/>
            <w:r w:rsidR="009F5683" w:rsidRPr="00EC304A">
              <w:rPr>
                <w:sz w:val="26"/>
                <w:szCs w:val="26"/>
              </w:rPr>
              <w:t xml:space="preserve">существлять устную и письменную </w:t>
            </w:r>
            <w:r w:rsidR="009F5683" w:rsidRPr="00EC304A">
              <w:rPr>
                <w:sz w:val="26"/>
                <w:szCs w:val="26"/>
              </w:rPr>
              <w:lastRenderedPageBreak/>
              <w:t>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полноты, качества,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достоверности, логичности изложения найденной информации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5125E7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EC304A">
              <w:rPr>
                <w:bCs/>
                <w:color w:val="auto"/>
                <w:sz w:val="26"/>
                <w:szCs w:val="26"/>
              </w:rPr>
              <w:lastRenderedPageBreak/>
              <w:t>ОК</w:t>
            </w:r>
            <w:proofErr w:type="gramEnd"/>
            <w:r w:rsidRPr="00EC304A">
              <w:rPr>
                <w:bCs/>
                <w:color w:val="auto"/>
                <w:sz w:val="26"/>
                <w:szCs w:val="26"/>
              </w:rPr>
              <w:t xml:space="preserve"> 6. </w:t>
            </w:r>
            <w:r w:rsidR="005125E7" w:rsidRPr="00EC304A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5125E7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EC304A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EC304A">
              <w:rPr>
                <w:bCs/>
                <w:color w:val="auto"/>
                <w:sz w:val="26"/>
                <w:szCs w:val="26"/>
              </w:rPr>
              <w:t xml:space="preserve"> 9</w:t>
            </w:r>
            <w:r w:rsidR="001A7B8D" w:rsidRPr="00EC304A">
              <w:rPr>
                <w:bCs/>
                <w:color w:val="auto"/>
                <w:sz w:val="26"/>
                <w:szCs w:val="26"/>
              </w:rPr>
              <w:t xml:space="preserve">. </w:t>
            </w:r>
            <w:r w:rsidRPr="00EC304A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5125E7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EC304A">
              <w:rPr>
                <w:sz w:val="26"/>
                <w:szCs w:val="26"/>
              </w:rPr>
              <w:t>ОК</w:t>
            </w:r>
            <w:proofErr w:type="gramEnd"/>
            <w:r w:rsidRPr="00EC304A">
              <w:rPr>
                <w:sz w:val="26"/>
                <w:szCs w:val="26"/>
              </w:rPr>
              <w:t xml:space="preserve"> 10.Пользоваться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Pr="00946C5D" w:rsidRDefault="00576271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76271" w:rsidRPr="00946C5D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371E21" w:rsidRPr="00946C5D" w:rsidRDefault="00371E21" w:rsidP="00371E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371E21" w:rsidRPr="0094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2C0" w:rsidRDefault="003C02C0">
      <w:pPr>
        <w:spacing w:after="0" w:line="240" w:lineRule="auto"/>
      </w:pPr>
      <w:r>
        <w:separator/>
      </w:r>
    </w:p>
  </w:endnote>
  <w:endnote w:type="continuationSeparator" w:id="0">
    <w:p w:rsidR="003C02C0" w:rsidRDefault="003C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2C0" w:rsidRDefault="003C02C0">
      <w:pPr>
        <w:spacing w:after="0" w:line="240" w:lineRule="auto"/>
      </w:pPr>
      <w:r>
        <w:separator/>
      </w:r>
    </w:p>
  </w:footnote>
  <w:footnote w:type="continuationSeparator" w:id="0">
    <w:p w:rsidR="003C02C0" w:rsidRDefault="003C02C0">
      <w:pPr>
        <w:spacing w:after="0" w:line="240" w:lineRule="auto"/>
      </w:pPr>
      <w:r>
        <w:continuationSeparator/>
      </w:r>
    </w:p>
  </w:footnote>
  <w:footnote w:id="1">
    <w:p w:rsidR="006A5537" w:rsidRPr="007C4838" w:rsidRDefault="006A5537" w:rsidP="006A5537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A5537" w:rsidRPr="007C4838" w:rsidRDefault="006A5537" w:rsidP="006A5537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870CC4"/>
    <w:multiLevelType w:val="hybridMultilevel"/>
    <w:tmpl w:val="C4429B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7781"/>
    <w:rsid w:val="00040AAE"/>
    <w:rsid w:val="00046558"/>
    <w:rsid w:val="00074EFB"/>
    <w:rsid w:val="00077DC2"/>
    <w:rsid w:val="00171D36"/>
    <w:rsid w:val="0018154A"/>
    <w:rsid w:val="001A7B8D"/>
    <w:rsid w:val="001B4B4E"/>
    <w:rsid w:val="001D7D90"/>
    <w:rsid w:val="002A701F"/>
    <w:rsid w:val="002F4947"/>
    <w:rsid w:val="0034056F"/>
    <w:rsid w:val="00371E21"/>
    <w:rsid w:val="003C02C0"/>
    <w:rsid w:val="00486BD6"/>
    <w:rsid w:val="004B22E6"/>
    <w:rsid w:val="004C019D"/>
    <w:rsid w:val="005125E7"/>
    <w:rsid w:val="00576271"/>
    <w:rsid w:val="00587470"/>
    <w:rsid w:val="00617F70"/>
    <w:rsid w:val="006329DF"/>
    <w:rsid w:val="00643213"/>
    <w:rsid w:val="00696D46"/>
    <w:rsid w:val="006A5537"/>
    <w:rsid w:val="006D4762"/>
    <w:rsid w:val="00737D49"/>
    <w:rsid w:val="0074775A"/>
    <w:rsid w:val="007F24B1"/>
    <w:rsid w:val="00814700"/>
    <w:rsid w:val="00854117"/>
    <w:rsid w:val="008927F9"/>
    <w:rsid w:val="00946C5D"/>
    <w:rsid w:val="009F5683"/>
    <w:rsid w:val="00A071EE"/>
    <w:rsid w:val="00AC0FCE"/>
    <w:rsid w:val="00AC7854"/>
    <w:rsid w:val="00AF186B"/>
    <w:rsid w:val="00B85E5C"/>
    <w:rsid w:val="00BF33A1"/>
    <w:rsid w:val="00C31CB6"/>
    <w:rsid w:val="00C45787"/>
    <w:rsid w:val="00C64B8E"/>
    <w:rsid w:val="00C67CE0"/>
    <w:rsid w:val="00C852E3"/>
    <w:rsid w:val="00CA0107"/>
    <w:rsid w:val="00CA4292"/>
    <w:rsid w:val="00CB2DAB"/>
    <w:rsid w:val="00D35287"/>
    <w:rsid w:val="00D5240C"/>
    <w:rsid w:val="00D576D9"/>
    <w:rsid w:val="00D92566"/>
    <w:rsid w:val="00DE3C5F"/>
    <w:rsid w:val="00E02C11"/>
    <w:rsid w:val="00EC304A"/>
    <w:rsid w:val="00F930A5"/>
    <w:rsid w:val="00FC3D5A"/>
    <w:rsid w:val="00FD194D"/>
    <w:rsid w:val="00FD324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16</Pages>
  <Words>3228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28</cp:revision>
  <cp:lastPrinted>2021-11-09T09:39:00Z</cp:lastPrinted>
  <dcterms:created xsi:type="dcterms:W3CDTF">2021-10-26T10:46:00Z</dcterms:created>
  <dcterms:modified xsi:type="dcterms:W3CDTF">2022-06-06T09:13:00Z</dcterms:modified>
</cp:coreProperties>
</file>